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2B" w:rsidRPr="00280E71" w:rsidRDefault="001F2F2B" w:rsidP="001F2F2B">
      <w:pPr>
        <w:rPr>
          <w:b/>
          <w:bCs/>
          <w:sz w:val="28"/>
          <w:szCs w:val="28"/>
        </w:rPr>
      </w:pPr>
      <w:r w:rsidRPr="00280E71">
        <w:rPr>
          <w:b/>
          <w:bCs/>
          <w:sz w:val="28"/>
          <w:szCs w:val="28"/>
        </w:rPr>
        <w:t xml:space="preserve">5 Fragen an </w:t>
      </w:r>
      <w:r>
        <w:rPr>
          <w:b/>
          <w:bCs/>
          <w:sz w:val="28"/>
          <w:szCs w:val="28"/>
        </w:rPr>
        <w:t>Dr. Andreas Weber</w:t>
      </w:r>
    </w:p>
    <w:p w:rsidR="001F2F2B" w:rsidRDefault="00B946A1" w:rsidP="001F2F2B">
      <w:r>
        <w:t xml:space="preserve">Ministerin </w:t>
      </w:r>
      <w:bookmarkStart w:id="0" w:name="_GoBack"/>
      <w:bookmarkEnd w:id="0"/>
      <w:r>
        <w:t xml:space="preserve">Sinemus </w:t>
      </w:r>
    </w:p>
    <w:p w:rsidR="001F2F2B" w:rsidRDefault="001F2F2B" w:rsidP="001F2F2B">
      <w:r>
        <w:t>Es geht um die Zukunft. Darum, wie wir in Zukunft digital leben wollen und die Digitalisierung nutzen. Bereits jetzt beschleunigt die Digitalisierung die Kommunikation, macht Wissen zu jeder Zeit und an jedem Ort verfügbar und vernetzt Menschen und Maschinen. Unsere Strategie für die Zukunft ist: Wir wollen für die Menschen und mit dem Menschen gestalten. In unseren fünf Fragen wollen wir von Experten wissen, wie sie sich die digitale Zukunft und den Weg dahin vorstellen.</w:t>
      </w:r>
    </w:p>
    <w:p w:rsidR="001F2F2B" w:rsidRPr="00280E71" w:rsidRDefault="001F2F2B" w:rsidP="001F2F2B">
      <w:pPr>
        <w:rPr>
          <w:b/>
          <w:bCs/>
        </w:rPr>
      </w:pPr>
      <w:r>
        <w:rPr>
          <w:b/>
          <w:bCs/>
        </w:rPr>
        <w:t>Darum ist eine Digitalstrategie für Hessen wichtig…</w:t>
      </w:r>
    </w:p>
    <w:p w:rsidR="00B946A1" w:rsidRDefault="00B946A1" w:rsidP="001F2F2B">
      <w:r>
        <w:t>Andreas Weber</w:t>
      </w:r>
    </w:p>
    <w:p w:rsidR="001F2F2B" w:rsidRDefault="001F2F2B" w:rsidP="001F2F2B">
      <w:r>
        <w:t>Digitalisierung verändert uns. Verändert uns als Menschen, verändert unsere Arbeitsplätze, verändert die Art und Weise, wie wir miteinander umgehen. Ein modernes Land wie Hessen ist gut beraten</w:t>
      </w:r>
      <w:r w:rsidR="00C66F9A">
        <w:t>,</w:t>
      </w:r>
      <w:r>
        <w:t xml:space="preserve"> eine gute Strategie zu haben, wie wir die Rahmenbedingungen, die Infrastruktur, die technischen Möglichkeiten, die Aus- und Weiterbildung und die Menschen auf dieser Reise begleiten</w:t>
      </w:r>
      <w:r w:rsidR="00C66F9A">
        <w:t xml:space="preserve"> können</w:t>
      </w:r>
    </w:p>
    <w:p w:rsidR="001F2F2B" w:rsidRPr="00280E71" w:rsidRDefault="001F2F2B" w:rsidP="001F2F2B">
      <w:pPr>
        <w:rPr>
          <w:b/>
          <w:bCs/>
        </w:rPr>
      </w:pPr>
      <w:r>
        <w:rPr>
          <w:b/>
          <w:bCs/>
        </w:rPr>
        <w:t>Diese digitale Technologie wird unser Leben nachhaltig beeinflussen…</w:t>
      </w:r>
    </w:p>
    <w:p w:rsidR="001F2F2B" w:rsidRDefault="001F2F2B" w:rsidP="001F2F2B">
      <w:r>
        <w:t>Aus technologischer Sicht würde ich sagen</w:t>
      </w:r>
      <w:r w:rsidR="00BC6021">
        <w:t>,</w:t>
      </w:r>
      <w:r>
        <w:t xml:space="preserve"> ist die Entwicklung </w:t>
      </w:r>
      <w:r w:rsidR="000337ED">
        <w:t xml:space="preserve">im Bereich </w:t>
      </w:r>
      <w:r>
        <w:t xml:space="preserve">der Künstlichen Intelligenz </w:t>
      </w:r>
      <w:r w:rsidR="00BC6021">
        <w:t>und der Interaktion zwischen Mensch und Maschine passiert der wesentliche Veränderungsfaktor. Dort liegen ganz viele Entwicklungen noch in den Kinderschuhen und wir werden v</w:t>
      </w:r>
      <w:r w:rsidR="005C0CE3">
        <w:t>iel besser, viel einfacher</w:t>
      </w:r>
      <w:r w:rsidR="00C66F9A">
        <w:t>,</w:t>
      </w:r>
      <w:r w:rsidR="005C0CE3">
        <w:t xml:space="preserve"> mit </w:t>
      </w:r>
      <w:r w:rsidR="00BC6021">
        <w:t>Maschinen kommunizieren können</w:t>
      </w:r>
      <w:r w:rsidR="00C66F9A">
        <w:t xml:space="preserve"> und das wir</w:t>
      </w:r>
      <w:r w:rsidR="00051BA6">
        <w:t>d</w:t>
      </w:r>
      <w:r w:rsidR="00C66F9A">
        <w:t xml:space="preserve"> </w:t>
      </w:r>
      <w:r w:rsidR="005C0CE3">
        <w:t xml:space="preserve">uns das Thema Digitalisierung an </w:t>
      </w:r>
      <w:r w:rsidR="00C66F9A">
        <w:t xml:space="preserve">ganz </w:t>
      </w:r>
      <w:r w:rsidR="005C0CE3">
        <w:t>vielen Stellen erleichtern.</w:t>
      </w:r>
    </w:p>
    <w:p w:rsidR="001F2F2B" w:rsidRPr="00280E71" w:rsidRDefault="001F2F2B" w:rsidP="001F2F2B">
      <w:pPr>
        <w:rPr>
          <w:b/>
          <w:bCs/>
        </w:rPr>
      </w:pPr>
      <w:r>
        <w:rPr>
          <w:b/>
          <w:bCs/>
        </w:rPr>
        <w:t>In diesem Bereich wird sich für die Menschen vieles ändern.</w:t>
      </w:r>
    </w:p>
    <w:p w:rsidR="005C0CE3" w:rsidRDefault="005C0CE3" w:rsidP="001F2F2B">
      <w:r>
        <w:t xml:space="preserve">Digitalisierung wird uns in allen Lebenslagen verändern. Was digitalisiert werden kann, wir digitalisiert werden. Unsere Arbeitsplätze, unsere Produktionsanlagen, unser Miteinander. In allen Bereichen werden wir Digitalisierung zu spüren bekommen, was </w:t>
      </w:r>
      <w:r w:rsidR="00C66F9A">
        <w:t xml:space="preserve">auch </w:t>
      </w:r>
      <w:r>
        <w:t xml:space="preserve">an vielen Stellen eine Unterstützung bzw. Vereinfachung sein </w:t>
      </w:r>
      <w:r w:rsidR="00C66F9A">
        <w:t>kann</w:t>
      </w:r>
      <w:r>
        <w:t>.</w:t>
      </w:r>
    </w:p>
    <w:p w:rsidR="001F2F2B" w:rsidRPr="00280E71" w:rsidRDefault="001F2F2B" w:rsidP="001F2F2B">
      <w:pPr>
        <w:rPr>
          <w:b/>
          <w:bCs/>
        </w:rPr>
      </w:pPr>
      <w:r>
        <w:rPr>
          <w:b/>
          <w:bCs/>
        </w:rPr>
        <w:t>Das sollten wir dabei beachten</w:t>
      </w:r>
      <w:r w:rsidRPr="00280E71">
        <w:rPr>
          <w:b/>
          <w:bCs/>
        </w:rPr>
        <w:t>…</w:t>
      </w:r>
    </w:p>
    <w:p w:rsidR="001F2F2B" w:rsidRDefault="009C7066" w:rsidP="001F2F2B">
      <w:r>
        <w:t>Was es auf d</w:t>
      </w:r>
      <w:r w:rsidR="00C66F9A">
        <w:t>ieser</w:t>
      </w:r>
      <w:r>
        <w:t xml:space="preserve"> Strecke zu beachten gibt ist das wir eine deutlich höhere Entwicklungsgeschwindigkeit von Technologien und von technisch Machbarem haben als wir als Mensch dies verarbeiten können. Ich bin fest überzeugt, wir müssen aufpassen, dass wir die Menschen auf dieser Reise nicht verlieren.  </w:t>
      </w:r>
    </w:p>
    <w:p w:rsidR="001F2F2B" w:rsidRPr="00280E71" w:rsidRDefault="001F2F2B" w:rsidP="001F2F2B">
      <w:pPr>
        <w:rPr>
          <w:b/>
          <w:bCs/>
        </w:rPr>
      </w:pPr>
      <w:r>
        <w:rPr>
          <w:b/>
          <w:bCs/>
        </w:rPr>
        <w:t>So sieht das digitale Hessen 2030 aus…</w:t>
      </w:r>
    </w:p>
    <w:p w:rsidR="00072420" w:rsidRPr="00794B4C" w:rsidRDefault="009C7066">
      <w:pPr>
        <w:rPr>
          <w:rFonts w:ascii="Arial" w:hAnsi="Arial" w:cs="Arial"/>
        </w:rPr>
      </w:pPr>
      <w:r>
        <w:rPr>
          <w:rFonts w:ascii="Arial" w:hAnsi="Arial" w:cs="Arial"/>
        </w:rPr>
        <w:t xml:space="preserve">Das digitale Hessen wird dank seiner Strategie die richtigen Rahmenbedingungen haben, die richtige Infrastruktur zur Verfügung stellen, um den Dreiklang </w:t>
      </w:r>
      <w:r w:rsidR="00051BA6">
        <w:rPr>
          <w:rFonts w:ascii="Arial" w:hAnsi="Arial" w:cs="Arial"/>
        </w:rPr>
        <w:t xml:space="preserve">zwischen </w:t>
      </w:r>
      <w:r>
        <w:rPr>
          <w:rFonts w:ascii="Arial" w:hAnsi="Arial" w:cs="Arial"/>
        </w:rPr>
        <w:t xml:space="preserve">Technologie, Nachhaltigkeit und </w:t>
      </w:r>
      <w:proofErr w:type="gramStart"/>
      <w:r>
        <w:rPr>
          <w:rFonts w:ascii="Arial" w:hAnsi="Arial" w:cs="Arial"/>
        </w:rPr>
        <w:t>dem Mensch</w:t>
      </w:r>
      <w:proofErr w:type="gramEnd"/>
      <w:r>
        <w:rPr>
          <w:rFonts w:ascii="Arial" w:hAnsi="Arial" w:cs="Arial"/>
        </w:rPr>
        <w:t xml:space="preserve"> im Mittelpunkt</w:t>
      </w:r>
      <w:r w:rsidR="00051BA6">
        <w:rPr>
          <w:rFonts w:ascii="Arial" w:hAnsi="Arial" w:cs="Arial"/>
        </w:rPr>
        <w:t xml:space="preserve"> zu ermöglichen</w:t>
      </w:r>
      <w:r>
        <w:rPr>
          <w:rFonts w:ascii="Arial" w:hAnsi="Arial" w:cs="Arial"/>
        </w:rPr>
        <w:t xml:space="preserve">. </w:t>
      </w:r>
    </w:p>
    <w:sectPr w:rsidR="00072420" w:rsidRPr="00794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D1"/>
    <w:rsid w:val="000337ED"/>
    <w:rsid w:val="00051BA6"/>
    <w:rsid w:val="00072420"/>
    <w:rsid w:val="001F2F2B"/>
    <w:rsid w:val="003F20D1"/>
    <w:rsid w:val="00432F6F"/>
    <w:rsid w:val="005C0CE3"/>
    <w:rsid w:val="00794B4C"/>
    <w:rsid w:val="009C7066"/>
    <w:rsid w:val="00B946A1"/>
    <w:rsid w:val="00BA47DE"/>
    <w:rsid w:val="00BC6021"/>
    <w:rsid w:val="00C66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DD1F5"/>
  <w15:chartTrackingRefBased/>
  <w15:docId w15:val="{2108DC54-3A9A-4298-BB08-E2EDC916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F2B"/>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Christoph (Digitales)</dc:creator>
  <cp:keywords/>
  <dc:description/>
  <cp:lastModifiedBy>Schulte, Christoph (Digitales)</cp:lastModifiedBy>
  <cp:revision>3</cp:revision>
  <dcterms:created xsi:type="dcterms:W3CDTF">2020-10-13T08:02:00Z</dcterms:created>
  <dcterms:modified xsi:type="dcterms:W3CDTF">2020-10-19T12:56:00Z</dcterms:modified>
</cp:coreProperties>
</file>